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F0B54" w:rsidRPr="006C3AB1" w:rsidRDefault="004F0B54" w:rsidP="00DE4121">
      <w:pPr>
        <w:spacing w:line="400" w:lineRule="exact"/>
        <w:jc w:val="right"/>
      </w:pPr>
      <w:r w:rsidRPr="006C3AB1">
        <w:rPr>
          <w:rFonts w:hint="eastAsia"/>
        </w:rPr>
        <w:t>令和</w:t>
      </w:r>
      <w:r>
        <w:rPr>
          <w:rFonts w:hint="eastAsia"/>
        </w:rPr>
        <w:t>３</w:t>
      </w:r>
      <w:r w:rsidRPr="006C3AB1">
        <w:rPr>
          <w:rFonts w:hint="eastAsia"/>
        </w:rPr>
        <w:t>年</w:t>
      </w:r>
      <w:r>
        <w:rPr>
          <w:rFonts w:hint="eastAsia"/>
        </w:rPr>
        <w:t>１</w:t>
      </w:r>
      <w:r w:rsidRPr="006C3AB1">
        <w:rPr>
          <w:rFonts w:hint="eastAsia"/>
        </w:rPr>
        <w:t>月</w:t>
      </w:r>
      <w:r>
        <w:rPr>
          <w:rFonts w:hint="eastAsia"/>
        </w:rPr>
        <w:t>１</w:t>
      </w:r>
      <w:r w:rsidR="00DE4121">
        <w:rPr>
          <w:rFonts w:hint="eastAsia"/>
        </w:rPr>
        <w:t>５</w:t>
      </w:r>
      <w:r w:rsidRPr="006C3AB1">
        <w:rPr>
          <w:rFonts w:hint="eastAsia"/>
        </w:rPr>
        <w:t>日</w:t>
      </w:r>
    </w:p>
    <w:p w:rsidR="004F0B54" w:rsidRPr="006C3AB1" w:rsidRDefault="004F0B54" w:rsidP="00DE4121">
      <w:pPr>
        <w:spacing w:line="400" w:lineRule="exact"/>
      </w:pPr>
      <w:r w:rsidRPr="006C3AB1">
        <w:rPr>
          <w:rFonts w:hint="eastAsia"/>
        </w:rPr>
        <w:t>保護者各位</w:t>
      </w:r>
    </w:p>
    <w:p w:rsidR="004F0B54" w:rsidRPr="006C3AB1" w:rsidRDefault="00453AC8" w:rsidP="00DE4121">
      <w:pPr>
        <w:spacing w:line="400" w:lineRule="exact"/>
        <w:jc w:val="right"/>
      </w:pPr>
      <w:r>
        <w:t>富山市立</w:t>
      </w:r>
      <w:r w:rsidR="00A2124F">
        <w:rPr>
          <w:rFonts w:hint="eastAsia"/>
        </w:rPr>
        <w:t>豊田小学校</w:t>
      </w:r>
    </w:p>
    <w:p w:rsidR="004F0B54" w:rsidRDefault="00A2124F" w:rsidP="00A2124F">
      <w:pPr>
        <w:wordWrap w:val="0"/>
        <w:spacing w:line="400" w:lineRule="exact"/>
        <w:ind w:right="-9"/>
        <w:jc w:val="right"/>
        <w:rPr>
          <w:rFonts w:hint="eastAsia"/>
          <w:kern w:val="0"/>
        </w:rPr>
      </w:pPr>
      <w:r>
        <w:rPr>
          <w:rFonts w:hint="eastAsia"/>
          <w:kern w:val="0"/>
        </w:rPr>
        <w:t xml:space="preserve">　校　長　野村　博之</w:t>
      </w:r>
    </w:p>
    <w:p w:rsidR="004F0B54" w:rsidRPr="006C3AB1" w:rsidRDefault="004F0B54" w:rsidP="00DE4121">
      <w:pPr>
        <w:spacing w:line="400" w:lineRule="exact"/>
        <w:ind w:right="552"/>
        <w:jc w:val="center"/>
      </w:pPr>
    </w:p>
    <w:p w:rsidR="004F0B54" w:rsidRDefault="00DE4121" w:rsidP="00DE4121">
      <w:pPr>
        <w:spacing w:line="400" w:lineRule="exact"/>
        <w:jc w:val="center"/>
        <w:rPr>
          <w:b/>
          <w:sz w:val="28"/>
        </w:rPr>
      </w:pPr>
      <w:r>
        <w:rPr>
          <w:rFonts w:hint="eastAsia"/>
          <w:b/>
          <w:sz w:val="28"/>
        </w:rPr>
        <w:t>学　校</w:t>
      </w:r>
      <w:r w:rsidR="004F0B54">
        <w:rPr>
          <w:rFonts w:hint="eastAsia"/>
          <w:b/>
          <w:sz w:val="28"/>
        </w:rPr>
        <w:t xml:space="preserve">　再　開</w:t>
      </w:r>
      <w:r w:rsidR="004F0B54" w:rsidRPr="006C3AB1">
        <w:rPr>
          <w:rFonts w:hint="eastAsia"/>
          <w:b/>
          <w:sz w:val="28"/>
        </w:rPr>
        <w:t xml:space="preserve">　の　お　知　ら　せ</w:t>
      </w:r>
    </w:p>
    <w:bookmarkStart w:id="0" w:name="_GoBack"/>
    <w:bookmarkEnd w:id="0"/>
    <w:p w:rsidR="004F0B54" w:rsidRDefault="00542630" w:rsidP="00DE4121">
      <w:pPr>
        <w:spacing w:line="400" w:lineRule="exact"/>
        <w:ind w:firstLineChars="800" w:firstLine="1989"/>
        <w:rPr>
          <w:b/>
        </w:rPr>
      </w:pPr>
      <w:r>
        <w:rPr>
          <w:b/>
          <w:noProof/>
        </w:rPr>
        <mc:AlternateContent>
          <mc:Choice Requires="wps">
            <w:drawing>
              <wp:anchor distT="0" distB="0" distL="114300" distR="114300" simplePos="0" relativeHeight="251661824" behindDoc="0" locked="0" layoutInCell="1" allowOverlap="1" wp14:anchorId="29B7407D" wp14:editId="7631C476">
                <wp:simplePos x="0" y="0"/>
                <wp:positionH relativeFrom="column">
                  <wp:posOffset>-6985</wp:posOffset>
                </wp:positionH>
                <wp:positionV relativeFrom="paragraph">
                  <wp:posOffset>334010</wp:posOffset>
                </wp:positionV>
                <wp:extent cx="5974080" cy="1341120"/>
                <wp:effectExtent l="0" t="0" r="26670" b="11430"/>
                <wp:wrapTopAndBottom/>
                <wp:docPr id="3" name="正方形/長方形 3"/>
                <wp:cNvGraphicFramePr/>
                <a:graphic xmlns:a="http://schemas.openxmlformats.org/drawingml/2006/main">
                  <a:graphicData uri="http://schemas.microsoft.com/office/word/2010/wordprocessingShape">
                    <wps:wsp>
                      <wps:cNvSpPr/>
                      <wps:spPr>
                        <a:xfrm>
                          <a:off x="0" y="0"/>
                          <a:ext cx="5974080" cy="1341120"/>
                        </a:xfrm>
                        <a:prstGeom prst="rect">
                          <a:avLst/>
                        </a:prstGeom>
                        <a:noFill/>
                        <a:ln w="3175" cap="flat" cmpd="sng" algn="ctr">
                          <a:solidFill>
                            <a:sysClr val="windowText" lastClr="000000"/>
                          </a:solidFill>
                          <a:prstDash val="solid"/>
                          <a:miter lim="800000"/>
                        </a:ln>
                        <a:effectLst/>
                      </wps:spPr>
                      <wps:txbx>
                        <w:txbxContent>
                          <w:p w:rsidR="00DE4121" w:rsidRDefault="00DE4121" w:rsidP="001415C4">
                            <w:pPr>
                              <w:spacing w:line="440" w:lineRule="exact"/>
                              <w:ind w:leftChars="-58" w:left="-144" w:rightChars="-1" w:right="-2" w:firstLineChars="100" w:firstLine="249"/>
                              <w:jc w:val="left"/>
                              <w:rPr>
                                <w:color w:val="000000" w:themeColor="text1"/>
                                <w:kern w:val="0"/>
                                <w:szCs w:val="28"/>
                              </w:rPr>
                            </w:pPr>
                            <w:r>
                              <w:rPr>
                                <w:rFonts w:hint="eastAsia"/>
                                <w:b/>
                                <w:color w:val="000000" w:themeColor="text1"/>
                                <w:kern w:val="0"/>
                                <w:szCs w:val="28"/>
                                <w:u w:val="thick"/>
                              </w:rPr>
                              <w:t>１月１８日（月</w:t>
                            </w:r>
                            <w:r w:rsidRPr="004F0B54">
                              <w:rPr>
                                <w:rFonts w:hint="eastAsia"/>
                                <w:b/>
                                <w:color w:val="000000" w:themeColor="text1"/>
                                <w:kern w:val="0"/>
                                <w:szCs w:val="28"/>
                                <w:u w:val="thick"/>
                              </w:rPr>
                              <w:t>）から</w:t>
                            </w:r>
                            <w:r>
                              <w:rPr>
                                <w:rFonts w:hint="eastAsia"/>
                                <w:b/>
                                <w:color w:val="000000" w:themeColor="text1"/>
                                <w:kern w:val="0"/>
                                <w:szCs w:val="28"/>
                                <w:u w:val="thick"/>
                              </w:rPr>
                              <w:t>学校を通常どおり</w:t>
                            </w:r>
                            <w:r w:rsidRPr="004F0B54">
                              <w:rPr>
                                <w:b/>
                                <w:color w:val="000000" w:themeColor="text1"/>
                                <w:kern w:val="0"/>
                                <w:szCs w:val="28"/>
                                <w:u w:val="thick"/>
                              </w:rPr>
                              <w:t>再開</w:t>
                            </w:r>
                            <w:r w:rsidRPr="004F0B54">
                              <w:rPr>
                                <w:rFonts w:hint="eastAsia"/>
                                <w:color w:val="000000" w:themeColor="text1"/>
                                <w:kern w:val="0"/>
                                <w:szCs w:val="28"/>
                              </w:rPr>
                              <w:t>します。</w:t>
                            </w:r>
                          </w:p>
                          <w:p w:rsidR="00DE4121" w:rsidRPr="004F0B54" w:rsidRDefault="00DE4121" w:rsidP="001415C4">
                            <w:pPr>
                              <w:spacing w:line="440" w:lineRule="exact"/>
                              <w:ind w:leftChars="-58" w:left="-144" w:rightChars="-1" w:right="-2" w:firstLineChars="100" w:firstLine="249"/>
                              <w:jc w:val="left"/>
                              <w:rPr>
                                <w:color w:val="000000" w:themeColor="text1"/>
                                <w:kern w:val="0"/>
                                <w:szCs w:val="28"/>
                              </w:rPr>
                            </w:pPr>
                            <w:r>
                              <w:rPr>
                                <w:rFonts w:hint="eastAsia"/>
                                <w:b/>
                                <w:color w:val="000000" w:themeColor="text1"/>
                                <w:kern w:val="0"/>
                                <w:szCs w:val="28"/>
                                <w:u w:val="thick"/>
                              </w:rPr>
                              <w:t>給食についても１８</w:t>
                            </w:r>
                            <w:r>
                              <w:rPr>
                                <w:b/>
                                <w:color w:val="000000" w:themeColor="text1"/>
                                <w:kern w:val="0"/>
                                <w:szCs w:val="28"/>
                                <w:u w:val="thick"/>
                              </w:rPr>
                              <w:t>日（</w:t>
                            </w:r>
                            <w:r>
                              <w:rPr>
                                <w:rFonts w:hint="eastAsia"/>
                                <w:b/>
                                <w:color w:val="000000" w:themeColor="text1"/>
                                <w:kern w:val="0"/>
                                <w:szCs w:val="28"/>
                                <w:u w:val="thick"/>
                              </w:rPr>
                              <w:t>月</w:t>
                            </w:r>
                            <w:r>
                              <w:rPr>
                                <w:b/>
                                <w:color w:val="000000" w:themeColor="text1"/>
                                <w:kern w:val="0"/>
                                <w:szCs w:val="28"/>
                                <w:u w:val="thick"/>
                              </w:rPr>
                              <w:t>）</w:t>
                            </w:r>
                            <w:r>
                              <w:rPr>
                                <w:rFonts w:hint="eastAsia"/>
                                <w:b/>
                                <w:color w:val="000000" w:themeColor="text1"/>
                                <w:kern w:val="0"/>
                                <w:szCs w:val="28"/>
                                <w:u w:val="thick"/>
                              </w:rPr>
                              <w:t>から</w:t>
                            </w:r>
                            <w:r>
                              <w:rPr>
                                <w:b/>
                                <w:color w:val="000000" w:themeColor="text1"/>
                                <w:kern w:val="0"/>
                                <w:szCs w:val="28"/>
                                <w:u w:val="thick"/>
                              </w:rPr>
                              <w:t>始めます。</w:t>
                            </w:r>
                          </w:p>
                          <w:p w:rsidR="00DE4121" w:rsidRPr="004F0B54" w:rsidRDefault="004110F8" w:rsidP="001415C4">
                            <w:pPr>
                              <w:spacing w:line="440" w:lineRule="exact"/>
                              <w:ind w:leftChars="-58" w:left="-144" w:rightChars="-1" w:right="-2" w:firstLineChars="100" w:firstLine="248"/>
                              <w:jc w:val="left"/>
                              <w:rPr>
                                <w:color w:val="000000" w:themeColor="text1"/>
                                <w:kern w:val="0"/>
                                <w:szCs w:val="28"/>
                              </w:rPr>
                            </w:pPr>
                            <w:r>
                              <w:rPr>
                                <w:rFonts w:hint="eastAsia"/>
                                <w:color w:val="000000" w:themeColor="text1"/>
                                <w:kern w:val="0"/>
                                <w:szCs w:val="28"/>
                              </w:rPr>
                              <w:t>通学路には</w:t>
                            </w:r>
                            <w:r>
                              <w:rPr>
                                <w:color w:val="000000" w:themeColor="text1"/>
                                <w:kern w:val="0"/>
                                <w:szCs w:val="28"/>
                              </w:rPr>
                              <w:t>まだ積雪があるため、</w:t>
                            </w:r>
                            <w:r>
                              <w:rPr>
                                <w:rFonts w:hint="eastAsia"/>
                                <w:color w:val="000000" w:themeColor="text1"/>
                                <w:kern w:val="0"/>
                                <w:szCs w:val="28"/>
                              </w:rPr>
                              <w:t>道幅が</w:t>
                            </w:r>
                            <w:r>
                              <w:rPr>
                                <w:color w:val="000000" w:themeColor="text1"/>
                                <w:kern w:val="0"/>
                                <w:szCs w:val="28"/>
                              </w:rPr>
                              <w:t>狭い箇所もあります。</w:t>
                            </w:r>
                            <w:r w:rsidR="00DE4121" w:rsidRPr="004F0B54">
                              <w:rPr>
                                <w:color w:val="000000" w:themeColor="text1"/>
                                <w:kern w:val="0"/>
                                <w:szCs w:val="28"/>
                              </w:rPr>
                              <w:t>安全を</w:t>
                            </w:r>
                            <w:r w:rsidR="00DE4121" w:rsidRPr="004F0B54">
                              <w:rPr>
                                <w:rFonts w:hint="eastAsia"/>
                                <w:color w:val="000000" w:themeColor="text1"/>
                                <w:kern w:val="0"/>
                                <w:szCs w:val="28"/>
                              </w:rPr>
                              <w:t>最優先に</w:t>
                            </w:r>
                            <w:r w:rsidR="00DE4121">
                              <w:rPr>
                                <w:rFonts w:hint="eastAsia"/>
                                <w:color w:val="000000" w:themeColor="text1"/>
                                <w:kern w:val="0"/>
                                <w:szCs w:val="28"/>
                              </w:rPr>
                              <w:t>行動し</w:t>
                            </w:r>
                            <w:r>
                              <w:rPr>
                                <w:rFonts w:hint="eastAsia"/>
                                <w:color w:val="000000" w:themeColor="text1"/>
                                <w:kern w:val="0"/>
                                <w:szCs w:val="28"/>
                              </w:rPr>
                              <w:t>てください。</w:t>
                            </w:r>
                          </w:p>
                        </w:txbxContent>
                      </wps:txbx>
                      <wps:bodyPr rot="0" spcFirstLastPara="0" vertOverflow="overflow" horzOverflow="overflow" vert="horz" wrap="square" lIns="180000" tIns="36000" rIns="180000" bIns="3600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9B7407D" id="正方形/長方形 3" o:spid="_x0000_s1026" style="position:absolute;left:0;text-align:left;margin-left:-.55pt;margin-top:26.3pt;width:470.4pt;height:105.6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" filled="f" strokecolor="windowText" strokeweight=".25pt">
                <v:textbox inset="5mm,1mm,5mm,1mm">
                  <w:txbxContent>
                    <w:p w:rsidR="00DE4121" w:rsidRDefault="00DE4121" w:rsidP="001415C4">
                      <w:pPr>
                        <w:spacing w:line="440" w:lineRule="exact"/>
                        <w:ind w:leftChars="-58" w:left="-144" w:rightChars="-1" w:right="-2" w:firstLineChars="100" w:firstLine="249"/>
                        <w:jc w:val="left"/>
                        <w:rPr>
                          <w:color w:val="000000" w:themeColor="text1"/>
                          <w:kern w:val="0"/>
                          <w:szCs w:val="28"/>
                        </w:rPr>
                      </w:pPr>
                      <w:r>
                        <w:rPr>
                          <w:rFonts w:hint="eastAsia"/>
                          <w:b/>
                          <w:color w:val="000000" w:themeColor="text1"/>
                          <w:kern w:val="0"/>
                          <w:szCs w:val="28"/>
                          <w:u w:val="thick"/>
                        </w:rPr>
                        <w:t>１月１８日（月</w:t>
                      </w:r>
                      <w:r w:rsidRPr="004F0B54">
                        <w:rPr>
                          <w:rFonts w:hint="eastAsia"/>
                          <w:b/>
                          <w:color w:val="000000" w:themeColor="text1"/>
                          <w:kern w:val="0"/>
                          <w:szCs w:val="28"/>
                          <w:u w:val="thick"/>
                        </w:rPr>
                        <w:t>）から</w:t>
                      </w:r>
                      <w:r>
                        <w:rPr>
                          <w:rFonts w:hint="eastAsia"/>
                          <w:b/>
                          <w:color w:val="000000" w:themeColor="text1"/>
                          <w:kern w:val="0"/>
                          <w:szCs w:val="28"/>
                          <w:u w:val="thick"/>
                        </w:rPr>
                        <w:t>学校を通常どおり</w:t>
                      </w:r>
                      <w:r w:rsidRPr="004F0B54">
                        <w:rPr>
                          <w:b/>
                          <w:color w:val="000000" w:themeColor="text1"/>
                          <w:kern w:val="0"/>
                          <w:szCs w:val="28"/>
                          <w:u w:val="thick"/>
                        </w:rPr>
                        <w:t>再開</w:t>
                      </w:r>
                      <w:r w:rsidRPr="004F0B54">
                        <w:rPr>
                          <w:rFonts w:hint="eastAsia"/>
                          <w:color w:val="000000" w:themeColor="text1"/>
                          <w:kern w:val="0"/>
                          <w:szCs w:val="28"/>
                        </w:rPr>
                        <w:t>します。</w:t>
                      </w:r>
                    </w:p>
                    <w:p w:rsidR="00DE4121" w:rsidRPr="004F0B54" w:rsidRDefault="00DE4121" w:rsidP="001415C4">
                      <w:pPr>
                        <w:spacing w:line="440" w:lineRule="exact"/>
                        <w:ind w:leftChars="-58" w:left="-144" w:rightChars="-1" w:right="-2" w:firstLineChars="100" w:firstLine="249"/>
                        <w:jc w:val="left"/>
                        <w:rPr>
                          <w:color w:val="000000" w:themeColor="text1"/>
                          <w:kern w:val="0"/>
                          <w:szCs w:val="28"/>
                        </w:rPr>
                      </w:pPr>
                      <w:r>
                        <w:rPr>
                          <w:rFonts w:hint="eastAsia"/>
                          <w:b/>
                          <w:color w:val="000000" w:themeColor="text1"/>
                          <w:kern w:val="0"/>
                          <w:szCs w:val="28"/>
                          <w:u w:val="thick"/>
                        </w:rPr>
                        <w:t>給食についても１８</w:t>
                      </w:r>
                      <w:r>
                        <w:rPr>
                          <w:b/>
                          <w:color w:val="000000" w:themeColor="text1"/>
                          <w:kern w:val="0"/>
                          <w:szCs w:val="28"/>
                          <w:u w:val="thick"/>
                        </w:rPr>
                        <w:t>日（</w:t>
                      </w:r>
                      <w:r>
                        <w:rPr>
                          <w:rFonts w:hint="eastAsia"/>
                          <w:b/>
                          <w:color w:val="000000" w:themeColor="text1"/>
                          <w:kern w:val="0"/>
                          <w:szCs w:val="28"/>
                          <w:u w:val="thick"/>
                        </w:rPr>
                        <w:t>月</w:t>
                      </w:r>
                      <w:r>
                        <w:rPr>
                          <w:b/>
                          <w:color w:val="000000" w:themeColor="text1"/>
                          <w:kern w:val="0"/>
                          <w:szCs w:val="28"/>
                          <w:u w:val="thick"/>
                        </w:rPr>
                        <w:t>）</w:t>
                      </w:r>
                      <w:r>
                        <w:rPr>
                          <w:rFonts w:hint="eastAsia"/>
                          <w:b/>
                          <w:color w:val="000000" w:themeColor="text1"/>
                          <w:kern w:val="0"/>
                          <w:szCs w:val="28"/>
                          <w:u w:val="thick"/>
                        </w:rPr>
                        <w:t>から</w:t>
                      </w:r>
                      <w:r>
                        <w:rPr>
                          <w:b/>
                          <w:color w:val="000000" w:themeColor="text1"/>
                          <w:kern w:val="0"/>
                          <w:szCs w:val="28"/>
                          <w:u w:val="thick"/>
                        </w:rPr>
                        <w:t>始めます。</w:t>
                      </w:r>
                    </w:p>
                    <w:p w:rsidR="00DE4121" w:rsidRPr="004F0B54" w:rsidRDefault="004110F8" w:rsidP="001415C4">
                      <w:pPr>
                        <w:spacing w:line="440" w:lineRule="exact"/>
                        <w:ind w:leftChars="-58" w:left="-144" w:rightChars="-1" w:right="-2" w:firstLineChars="100" w:firstLine="248"/>
                        <w:jc w:val="left"/>
                        <w:rPr>
                          <w:color w:val="000000" w:themeColor="text1"/>
                          <w:kern w:val="0"/>
                          <w:szCs w:val="28"/>
                        </w:rPr>
                      </w:pPr>
                      <w:r>
                        <w:rPr>
                          <w:rFonts w:hint="eastAsia"/>
                          <w:color w:val="000000" w:themeColor="text1"/>
                          <w:kern w:val="0"/>
                          <w:szCs w:val="28"/>
                        </w:rPr>
                        <w:t>通学路には</w:t>
                      </w:r>
                      <w:r>
                        <w:rPr>
                          <w:color w:val="000000" w:themeColor="text1"/>
                          <w:kern w:val="0"/>
                          <w:szCs w:val="28"/>
                        </w:rPr>
                        <w:t>まだ積雪があるため、</w:t>
                      </w:r>
                      <w:r>
                        <w:rPr>
                          <w:rFonts w:hint="eastAsia"/>
                          <w:color w:val="000000" w:themeColor="text1"/>
                          <w:kern w:val="0"/>
                          <w:szCs w:val="28"/>
                        </w:rPr>
                        <w:t>道幅が</w:t>
                      </w:r>
                      <w:r>
                        <w:rPr>
                          <w:color w:val="000000" w:themeColor="text1"/>
                          <w:kern w:val="0"/>
                          <w:szCs w:val="28"/>
                        </w:rPr>
                        <w:t>狭い箇所もあります。</w:t>
                      </w:r>
                      <w:r w:rsidR="00DE4121" w:rsidRPr="004F0B54">
                        <w:rPr>
                          <w:color w:val="000000" w:themeColor="text1"/>
                          <w:kern w:val="0"/>
                          <w:szCs w:val="28"/>
                        </w:rPr>
                        <w:t>安全を</w:t>
                      </w:r>
                      <w:r w:rsidR="00DE4121" w:rsidRPr="004F0B54">
                        <w:rPr>
                          <w:rFonts w:hint="eastAsia"/>
                          <w:color w:val="000000" w:themeColor="text1"/>
                          <w:kern w:val="0"/>
                          <w:szCs w:val="28"/>
                        </w:rPr>
                        <w:t>最優先に</w:t>
                      </w:r>
                      <w:r w:rsidR="00DE4121">
                        <w:rPr>
                          <w:rFonts w:hint="eastAsia"/>
                          <w:color w:val="000000" w:themeColor="text1"/>
                          <w:kern w:val="0"/>
                          <w:szCs w:val="28"/>
                        </w:rPr>
                        <w:t>行動し</w:t>
                      </w:r>
                      <w:r>
                        <w:rPr>
                          <w:rFonts w:hint="eastAsia"/>
                          <w:color w:val="000000" w:themeColor="text1"/>
                          <w:kern w:val="0"/>
                          <w:szCs w:val="28"/>
                        </w:rPr>
                        <w:t>てください。</w:t>
                      </w:r>
                    </w:p>
                  </w:txbxContent>
                </v:textbox>
                <w10:wrap type="topAndBottom"/>
              </v:rect>
            </w:pict>
          </mc:Fallback>
        </mc:AlternateContent>
      </w:r>
    </w:p>
    <w:p w:rsidR="00542630" w:rsidRDefault="00542630" w:rsidP="00DE4121">
      <w:pPr>
        <w:spacing w:line="400" w:lineRule="exact"/>
        <w:ind w:firstLineChars="800" w:firstLine="1989"/>
        <w:rPr>
          <w:b/>
        </w:rPr>
      </w:pPr>
    </w:p>
    <w:p w:rsidR="00DE4121" w:rsidRPr="004F0B54" w:rsidRDefault="00DE4121" w:rsidP="00DE4121">
      <w:pPr>
        <w:spacing w:line="400" w:lineRule="exact"/>
        <w:ind w:firstLineChars="800" w:firstLine="1989"/>
        <w:rPr>
          <w:b/>
        </w:rPr>
      </w:pPr>
    </w:p>
    <w:p w:rsidR="004F0B54" w:rsidRDefault="004F0B54" w:rsidP="00DE4121">
      <w:pPr>
        <w:pStyle w:val="a3"/>
        <w:spacing w:afterLines="100" w:after="327" w:line="400" w:lineRule="exact"/>
      </w:pPr>
      <w:r w:rsidRPr="006C3AB1">
        <w:rPr>
          <w:rFonts w:hint="eastAsia"/>
        </w:rPr>
        <w:t>記</w:t>
      </w:r>
    </w:p>
    <w:p w:rsidR="00542630" w:rsidRDefault="00542630" w:rsidP="00DE4121">
      <w:pPr>
        <w:spacing w:line="400" w:lineRule="exact"/>
        <w:ind w:left="228" w:hangingChars="100" w:hanging="228"/>
        <w:rPr>
          <w:rFonts w:ascii="ＭＳ 明朝" w:hAnsi="ＭＳ 明朝"/>
          <w:sz w:val="22"/>
        </w:rPr>
      </w:pPr>
    </w:p>
    <w:p w:rsidR="00DE4121" w:rsidRDefault="00DE4121" w:rsidP="00DE4121">
      <w:pPr>
        <w:spacing w:line="400" w:lineRule="exact"/>
        <w:ind w:left="228" w:hangingChars="100" w:hanging="228"/>
        <w:rPr>
          <w:rFonts w:ascii="ＭＳ 明朝" w:hAnsi="ＭＳ 明朝"/>
          <w:sz w:val="22"/>
        </w:rPr>
      </w:pPr>
    </w:p>
    <w:p w:rsidR="007E2C52" w:rsidRDefault="004F0B54" w:rsidP="007E2C52">
      <w:pPr>
        <w:spacing w:line="400" w:lineRule="exact"/>
        <w:ind w:left="248" w:hangingChars="100" w:hanging="248"/>
        <w:rPr>
          <w:rFonts w:ascii="ＭＳ ゴシック" w:eastAsia="ＭＳ ゴシック" w:hAnsi="ＭＳ ゴシック"/>
          <w:b/>
        </w:rPr>
      </w:pPr>
      <w:r w:rsidRPr="001776E2">
        <w:rPr>
          <w:rFonts w:ascii="ＭＳ 明朝" w:hAnsi="ＭＳ 明朝" w:hint="eastAsia"/>
        </w:rPr>
        <w:t xml:space="preserve">１　</w:t>
      </w:r>
      <w:r w:rsidR="00F61FAA" w:rsidRPr="001776E2">
        <w:rPr>
          <w:rFonts w:ascii="ＭＳ ゴシック" w:eastAsia="ＭＳ ゴシック" w:hAnsi="ＭＳ ゴシック" w:hint="eastAsia"/>
          <w:b/>
          <w:u w:val="thick"/>
        </w:rPr>
        <w:t>１月</w:t>
      </w:r>
      <w:r w:rsidRPr="001776E2">
        <w:rPr>
          <w:rFonts w:ascii="ＭＳ ゴシック" w:eastAsia="ＭＳ ゴシック" w:hAnsi="ＭＳ ゴシック" w:hint="eastAsia"/>
          <w:b/>
          <w:u w:val="thick"/>
        </w:rPr>
        <w:t>１</w:t>
      </w:r>
      <w:r w:rsidR="00DE4121">
        <w:rPr>
          <w:rFonts w:ascii="ＭＳ ゴシック" w:eastAsia="ＭＳ ゴシック" w:hAnsi="ＭＳ ゴシック" w:hint="eastAsia"/>
          <w:b/>
          <w:u w:val="thick"/>
        </w:rPr>
        <w:t>８</w:t>
      </w:r>
      <w:r w:rsidRPr="001776E2">
        <w:rPr>
          <w:rFonts w:ascii="ＭＳ ゴシック" w:eastAsia="ＭＳ ゴシック" w:hAnsi="ＭＳ ゴシック" w:hint="eastAsia"/>
          <w:b/>
          <w:u w:val="thick"/>
        </w:rPr>
        <w:t>日（</w:t>
      </w:r>
      <w:r w:rsidR="00DE4121">
        <w:rPr>
          <w:rFonts w:ascii="ＭＳ ゴシック" w:eastAsia="ＭＳ ゴシック" w:hAnsi="ＭＳ ゴシック" w:hint="eastAsia"/>
          <w:b/>
          <w:u w:val="thick"/>
        </w:rPr>
        <w:t>月）から学校</w:t>
      </w:r>
      <w:r w:rsidRPr="001776E2">
        <w:rPr>
          <w:rFonts w:ascii="ＭＳ ゴシック" w:eastAsia="ＭＳ ゴシック" w:hAnsi="ＭＳ ゴシック" w:hint="eastAsia"/>
          <w:b/>
          <w:u w:val="thick"/>
        </w:rPr>
        <w:t>を再開</w:t>
      </w:r>
      <w:r w:rsidRPr="001776E2">
        <w:rPr>
          <w:rFonts w:ascii="ＭＳ ゴシック" w:eastAsia="ＭＳ ゴシック" w:hAnsi="ＭＳ ゴシック" w:hint="eastAsia"/>
          <w:b/>
        </w:rPr>
        <w:t>します。</w:t>
      </w:r>
    </w:p>
    <w:p w:rsidR="007E2C52" w:rsidRDefault="007E2C52" w:rsidP="007E2C52">
      <w:pPr>
        <w:spacing w:line="400" w:lineRule="exact"/>
        <w:ind w:left="249" w:hangingChars="100" w:hanging="249"/>
        <w:rPr>
          <w:rFonts w:ascii="ＭＳ ゴシック" w:eastAsia="ＭＳ ゴシック" w:hAnsi="ＭＳ ゴシック"/>
          <w:b/>
        </w:rPr>
      </w:pPr>
    </w:p>
    <w:p w:rsidR="007E2C52" w:rsidRDefault="004F0B54" w:rsidP="007E2C52">
      <w:pPr>
        <w:spacing w:line="400" w:lineRule="exact"/>
        <w:ind w:left="248" w:hangingChars="100" w:hanging="248"/>
        <w:rPr>
          <w:rFonts w:ascii="ＭＳ ゴシック" w:eastAsia="ＭＳ ゴシック" w:hAnsi="ＭＳ ゴシック"/>
          <w:b/>
        </w:rPr>
      </w:pPr>
      <w:r w:rsidRPr="001776E2">
        <w:rPr>
          <w:rFonts w:ascii="ＭＳ 明朝" w:hAnsi="ＭＳ 明朝" w:hint="eastAsia"/>
        </w:rPr>
        <w:t xml:space="preserve">２　</w:t>
      </w:r>
      <w:r w:rsidRPr="001776E2">
        <w:rPr>
          <w:rFonts w:ascii="ＭＳ ゴシック" w:eastAsia="ＭＳ ゴシック" w:hAnsi="ＭＳ ゴシック" w:hint="eastAsia"/>
          <w:b/>
          <w:u w:val="thick"/>
        </w:rPr>
        <w:t>給</w:t>
      </w:r>
      <w:r w:rsidR="00F61FAA" w:rsidRPr="001776E2">
        <w:rPr>
          <w:rFonts w:ascii="ＭＳ ゴシック" w:eastAsia="ＭＳ ゴシック" w:hAnsi="ＭＳ ゴシック" w:hint="eastAsia"/>
          <w:b/>
          <w:u w:val="thick"/>
        </w:rPr>
        <w:t>食について</w:t>
      </w:r>
      <w:r w:rsidR="00DE4121">
        <w:rPr>
          <w:rFonts w:ascii="ＭＳ ゴシック" w:eastAsia="ＭＳ ゴシック" w:hAnsi="ＭＳ ゴシック" w:hint="eastAsia"/>
          <w:b/>
          <w:u w:val="thick"/>
        </w:rPr>
        <w:t>も</w:t>
      </w:r>
      <w:r w:rsidR="00F61FAA" w:rsidRPr="001776E2">
        <w:rPr>
          <w:rFonts w:ascii="ＭＳ ゴシック" w:eastAsia="ＭＳ ゴシック" w:hAnsi="ＭＳ ゴシック" w:hint="eastAsia"/>
          <w:b/>
          <w:u w:val="thick"/>
        </w:rPr>
        <w:t>、１月１８</w:t>
      </w:r>
      <w:r w:rsidRPr="001776E2">
        <w:rPr>
          <w:rFonts w:ascii="ＭＳ ゴシック" w:eastAsia="ＭＳ ゴシック" w:hAnsi="ＭＳ ゴシック" w:hint="eastAsia"/>
          <w:b/>
          <w:u w:val="thick"/>
        </w:rPr>
        <w:t>日（</w:t>
      </w:r>
      <w:r w:rsidR="00F61FAA" w:rsidRPr="001776E2">
        <w:rPr>
          <w:rFonts w:ascii="ＭＳ ゴシック" w:eastAsia="ＭＳ ゴシック" w:hAnsi="ＭＳ ゴシック" w:hint="eastAsia"/>
          <w:b/>
          <w:u w:val="thick"/>
        </w:rPr>
        <w:t>月</w:t>
      </w:r>
      <w:r w:rsidRPr="001776E2">
        <w:rPr>
          <w:rFonts w:ascii="ＭＳ ゴシック" w:eastAsia="ＭＳ ゴシック" w:hAnsi="ＭＳ ゴシック" w:hint="eastAsia"/>
          <w:b/>
          <w:u w:val="thick"/>
        </w:rPr>
        <w:t>）から</w:t>
      </w:r>
      <w:r w:rsidR="00DE4121">
        <w:rPr>
          <w:rFonts w:ascii="ＭＳ ゴシック" w:eastAsia="ＭＳ ゴシック" w:hAnsi="ＭＳ ゴシック" w:hint="eastAsia"/>
          <w:b/>
          <w:u w:val="thick"/>
        </w:rPr>
        <w:t>始めます</w:t>
      </w:r>
      <w:r w:rsidRPr="001776E2">
        <w:rPr>
          <w:rFonts w:ascii="ＭＳ ゴシック" w:eastAsia="ＭＳ ゴシック" w:hAnsi="ＭＳ ゴシック" w:hint="eastAsia"/>
          <w:b/>
        </w:rPr>
        <w:t>。</w:t>
      </w:r>
    </w:p>
    <w:p w:rsidR="007E2C52" w:rsidRDefault="007E2C52" w:rsidP="007E2C52">
      <w:pPr>
        <w:spacing w:line="400" w:lineRule="exact"/>
        <w:ind w:left="249" w:hangingChars="100" w:hanging="249"/>
        <w:rPr>
          <w:rFonts w:ascii="ＭＳ ゴシック" w:eastAsia="ＭＳ ゴシック" w:hAnsi="ＭＳ ゴシック"/>
          <w:b/>
        </w:rPr>
      </w:pPr>
    </w:p>
    <w:p w:rsidR="0078245F" w:rsidRDefault="0078245F" w:rsidP="007E2C52">
      <w:pPr>
        <w:spacing w:line="400" w:lineRule="exact"/>
        <w:ind w:leftChars="100" w:left="530" w:hangingChars="114" w:hanging="282"/>
        <w:rPr>
          <w:color w:val="000000" w:themeColor="text1"/>
        </w:rPr>
      </w:pPr>
      <w:r w:rsidRPr="001415C4">
        <w:rPr>
          <w:rFonts w:hint="eastAsia"/>
          <w:color w:val="000000" w:themeColor="text1"/>
        </w:rPr>
        <w:t>※</w:t>
      </w:r>
      <w:r w:rsidR="007E2C52" w:rsidRPr="001415C4">
        <w:rPr>
          <w:rFonts w:hint="eastAsia"/>
          <w:color w:val="000000" w:themeColor="text1"/>
        </w:rPr>
        <w:t>学校</w:t>
      </w:r>
      <w:r w:rsidRPr="001415C4">
        <w:rPr>
          <w:rFonts w:hint="eastAsia"/>
          <w:color w:val="000000" w:themeColor="text1"/>
        </w:rPr>
        <w:t>周辺の道路はまだ積雪があり、</w:t>
      </w:r>
      <w:r w:rsidR="007E2C52" w:rsidRPr="001415C4">
        <w:rPr>
          <w:rFonts w:hint="eastAsia"/>
          <w:color w:val="000000" w:themeColor="text1"/>
        </w:rPr>
        <w:t>登下校</w:t>
      </w:r>
      <w:r w:rsidR="004110F8" w:rsidRPr="001415C4">
        <w:rPr>
          <w:rFonts w:hint="eastAsia"/>
          <w:color w:val="000000" w:themeColor="text1"/>
        </w:rPr>
        <w:t>する際は、</w:t>
      </w:r>
      <w:r w:rsidR="007E2C52" w:rsidRPr="001415C4">
        <w:rPr>
          <w:rFonts w:hint="eastAsia"/>
          <w:color w:val="000000" w:themeColor="text1"/>
        </w:rPr>
        <w:t>時間に余裕をもって</w:t>
      </w:r>
      <w:r w:rsidR="004110F8" w:rsidRPr="001415C4">
        <w:rPr>
          <w:rFonts w:hint="eastAsia"/>
          <w:color w:val="000000" w:themeColor="text1"/>
        </w:rPr>
        <w:t>、かつ安全を最優先に</w:t>
      </w:r>
      <w:r w:rsidRPr="001415C4">
        <w:rPr>
          <w:rFonts w:hint="eastAsia"/>
          <w:color w:val="000000" w:themeColor="text1"/>
        </w:rPr>
        <w:t>行動してください。</w:t>
      </w:r>
    </w:p>
    <w:p w:rsidR="00767914" w:rsidRPr="00767914" w:rsidRDefault="00767914" w:rsidP="007E2C52">
      <w:pPr>
        <w:spacing w:line="400" w:lineRule="exact"/>
        <w:ind w:leftChars="100" w:left="530" w:hangingChars="114" w:hanging="282"/>
        <w:rPr>
          <w:color w:val="000000" w:themeColor="text1"/>
        </w:rPr>
      </w:pPr>
      <w:r>
        <w:rPr>
          <w:rFonts w:ascii="ＭＳ 明朝" w:hAnsi="ＭＳ 明朝" w:cs="ＭＳ 明朝"/>
          <w:color w:val="000000" w:themeColor="text1"/>
        </w:rPr>
        <w:t>※</w:t>
      </w:r>
      <w:r w:rsidRPr="00767914">
        <w:rPr>
          <w:rFonts w:ascii="ＭＳ 明朝" w:hAnsi="ＭＳ 明朝" w:cs="ＭＳ 明朝" w:hint="eastAsia"/>
          <w:color w:val="000000" w:themeColor="text1"/>
        </w:rPr>
        <w:t>一部区間において通学路の確保が難しいことも想定されるため、各家庭においても交通安全に十分留意して登校するようご指導願います。</w:t>
      </w:r>
    </w:p>
    <w:p w:rsidR="004F0B54" w:rsidRPr="001776E2" w:rsidRDefault="001776E2" w:rsidP="00117FE1">
      <w:pPr>
        <w:spacing w:line="400" w:lineRule="exact"/>
        <w:ind w:leftChars="100" w:left="496" w:rightChars="-34" w:right="-84" w:hangingChars="100" w:hanging="248"/>
        <w:jc w:val="left"/>
      </w:pPr>
      <w:r>
        <w:rPr>
          <w:rFonts w:ascii="ＭＳ 明朝" w:hAnsi="ＭＳ 明朝" w:cs="ＭＳ 明朝"/>
        </w:rPr>
        <w:t>※</w:t>
      </w:r>
      <w:r w:rsidR="007E2C52">
        <w:rPr>
          <w:rFonts w:ascii="ＭＳ 明朝" w:hAnsi="ＭＳ 明朝" w:cs="ＭＳ 明朝"/>
        </w:rPr>
        <w:t>今後の予定に変更がある場合は、緊急安全メール及び学校ホームページ等でお</w:t>
      </w:r>
      <w:r w:rsidR="00117FE1">
        <w:rPr>
          <w:rFonts w:ascii="ＭＳ 明朝" w:hAnsi="ＭＳ 明朝" w:cs="ＭＳ 明朝"/>
        </w:rPr>
        <w:t>知らせ</w:t>
      </w:r>
      <w:r w:rsidR="007E2C52">
        <w:rPr>
          <w:rFonts w:ascii="ＭＳ 明朝" w:hAnsi="ＭＳ 明朝" w:cs="ＭＳ 明朝"/>
        </w:rPr>
        <w:t>します</w:t>
      </w:r>
      <w:r>
        <w:rPr>
          <w:rFonts w:ascii="ＭＳ 明朝" w:hAnsi="ＭＳ 明朝" w:cs="ＭＳ 明朝"/>
        </w:rPr>
        <w:t>。</w:t>
      </w:r>
    </w:p>
    <w:p w:rsidR="001776E2" w:rsidRPr="001776E2" w:rsidRDefault="001776E2" w:rsidP="00DE4121">
      <w:pPr>
        <w:spacing w:line="400" w:lineRule="exact"/>
        <w:ind w:firstLineChars="100" w:firstLine="248"/>
        <w:jc w:val="left"/>
      </w:pPr>
    </w:p>
    <w:p w:rsidR="001776E2" w:rsidRDefault="001776E2" w:rsidP="00DE4121">
      <w:pPr>
        <w:spacing w:line="400" w:lineRule="exact"/>
        <w:ind w:firstLineChars="100" w:firstLine="248"/>
        <w:jc w:val="left"/>
      </w:pPr>
    </w:p>
    <w:p w:rsidR="007E2C52" w:rsidRDefault="007E2C52" w:rsidP="00DE4121">
      <w:pPr>
        <w:spacing w:line="400" w:lineRule="exact"/>
        <w:ind w:firstLineChars="100" w:firstLine="248"/>
        <w:jc w:val="left"/>
      </w:pPr>
    </w:p>
    <w:p w:rsidR="007E2C52" w:rsidRDefault="007E2C52" w:rsidP="00DE4121">
      <w:pPr>
        <w:spacing w:line="400" w:lineRule="exact"/>
        <w:ind w:firstLineChars="100" w:firstLine="248"/>
        <w:jc w:val="left"/>
      </w:pPr>
    </w:p>
    <w:p w:rsidR="001415C4" w:rsidRPr="001776E2" w:rsidRDefault="001415C4" w:rsidP="00DE4121">
      <w:pPr>
        <w:spacing w:line="400" w:lineRule="exact"/>
        <w:ind w:firstLineChars="100" w:firstLine="248"/>
        <w:jc w:val="left"/>
      </w:pPr>
    </w:p>
    <w:p w:rsidR="004F0B54" w:rsidRPr="001776E2" w:rsidRDefault="004F0B54" w:rsidP="00DE4121">
      <w:pPr>
        <w:spacing w:line="400" w:lineRule="exact"/>
        <w:ind w:firstLineChars="100" w:firstLine="248"/>
        <w:jc w:val="left"/>
      </w:pPr>
      <w:r w:rsidRPr="001776E2">
        <w:rPr>
          <w:rFonts w:hint="eastAsia"/>
        </w:rPr>
        <w:t>＜問い合わせ先＞</w:t>
      </w:r>
    </w:p>
    <w:p w:rsidR="004F0B54" w:rsidRPr="001776E2" w:rsidRDefault="00A2124F" w:rsidP="00DE4121">
      <w:pPr>
        <w:spacing w:line="400" w:lineRule="exact"/>
        <w:ind w:firstLineChars="200" w:firstLine="497"/>
      </w:pPr>
      <w:r w:rsidRPr="00A2124F">
        <w:rPr>
          <w:rFonts w:hint="eastAsia"/>
          <w:b/>
          <w:color w:val="000000" w:themeColor="text1"/>
        </w:rPr>
        <w:t>富山市立豊田小</w:t>
      </w:r>
      <w:r w:rsidR="007E2C52" w:rsidRPr="00A2124F">
        <w:rPr>
          <w:rFonts w:hint="eastAsia"/>
          <w:b/>
          <w:color w:val="000000" w:themeColor="text1"/>
        </w:rPr>
        <w:t>学校</w:t>
      </w:r>
      <w:r w:rsidR="004F0B54" w:rsidRPr="00A2124F">
        <w:rPr>
          <w:rFonts w:hint="eastAsia"/>
          <w:b/>
          <w:color w:val="000000" w:themeColor="text1"/>
        </w:rPr>
        <w:t xml:space="preserve">　</w:t>
      </w:r>
      <w:r>
        <w:rPr>
          <w:rFonts w:hint="eastAsia"/>
          <w:b/>
          <w:color w:val="000000" w:themeColor="text1"/>
        </w:rPr>
        <w:t xml:space="preserve">教　頭　安部　はるみ　　</w:t>
      </w:r>
      <w:r w:rsidR="004F0B54" w:rsidRPr="00A2124F">
        <w:rPr>
          <w:rFonts w:hint="eastAsia"/>
          <w:b/>
          <w:color w:val="000000" w:themeColor="text1"/>
        </w:rPr>
        <w:t xml:space="preserve">　（</w:t>
      </w:r>
      <w:r w:rsidR="004F0B54" w:rsidRPr="00A2124F">
        <w:rPr>
          <w:b/>
          <w:color w:val="000000" w:themeColor="text1"/>
        </w:rPr>
        <w:t>電話</w:t>
      </w:r>
      <w:r w:rsidR="004F0B54" w:rsidRPr="00A2124F">
        <w:rPr>
          <w:rFonts w:hint="eastAsia"/>
          <w:b/>
          <w:color w:val="000000" w:themeColor="text1"/>
        </w:rPr>
        <w:t>）</w:t>
      </w:r>
      <w:r>
        <w:rPr>
          <w:rFonts w:hint="eastAsia"/>
          <w:b/>
          <w:color w:val="000000" w:themeColor="text1"/>
        </w:rPr>
        <w:t>４３８</w:t>
      </w:r>
      <w:r w:rsidR="004F0B54" w:rsidRPr="00A2124F">
        <w:rPr>
          <w:rFonts w:hint="eastAsia"/>
          <w:b/>
          <w:color w:val="000000" w:themeColor="text1"/>
        </w:rPr>
        <w:t>－</w:t>
      </w:r>
      <w:r>
        <w:rPr>
          <w:rFonts w:hint="eastAsia"/>
          <w:b/>
          <w:color w:val="000000" w:themeColor="text1"/>
        </w:rPr>
        <w:t>５１３１</w:t>
      </w:r>
    </w:p>
    <w:sectPr w:rsidR="004F0B54" w:rsidRPr="001776E2" w:rsidSect="001776E2">
      <w:pgSz w:w="11906" w:h="16838" w:code="9"/>
      <w:pgMar w:top="1418" w:right="1247" w:bottom="1134" w:left="1247" w:header="0" w:footer="0" w:gutter="0"/>
      <w:cols w:space="425"/>
      <w:docGrid w:type="linesAndChars" w:linePitch="327" w:charSpace="1573"/>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E4121" w:rsidRDefault="00DE4121" w:rsidP="00CE4DD7">
      <w:r>
        <w:separator/>
      </w:r>
    </w:p>
  </w:endnote>
  <w:endnote w:type="continuationSeparator" w:id="0">
    <w:p w:rsidR="00DE4121" w:rsidRDefault="00DE4121" w:rsidP="00CE4D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E4121" w:rsidRDefault="00DE4121" w:rsidP="00CE4DD7">
      <w:r>
        <w:separator/>
      </w:r>
    </w:p>
  </w:footnote>
  <w:footnote w:type="continuationSeparator" w:id="0">
    <w:p w:rsidR="00DE4121" w:rsidRDefault="00DE4121" w:rsidP="00CE4DD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46E3CC9"/>
    <w:multiLevelType w:val="hybridMultilevel"/>
    <w:tmpl w:val="2FA41244"/>
    <w:lvl w:ilvl="0" w:tplc="FC980AF8">
      <w:numFmt w:val="bullet"/>
      <w:lvlText w:val="※"/>
      <w:lvlJc w:val="left"/>
      <w:pPr>
        <w:tabs>
          <w:tab w:val="num" w:pos="720"/>
        </w:tabs>
        <w:ind w:left="720" w:hanging="480"/>
      </w:pPr>
      <w:rPr>
        <w:rFonts w:ascii="ＭＳ 明朝" w:eastAsia="ＭＳ 明朝" w:hAnsi="ＭＳ 明朝" w:cs="Times New Roman" w:hint="eastAsia"/>
      </w:rPr>
    </w:lvl>
    <w:lvl w:ilvl="1" w:tplc="0409000B" w:tentative="1">
      <w:start w:val="1"/>
      <w:numFmt w:val="bullet"/>
      <w:lvlText w:val=""/>
      <w:lvlJc w:val="left"/>
      <w:pPr>
        <w:tabs>
          <w:tab w:val="num" w:pos="1080"/>
        </w:tabs>
        <w:ind w:left="1080" w:hanging="420"/>
      </w:pPr>
      <w:rPr>
        <w:rFonts w:ascii="Wingdings" w:hAnsi="Wingdings" w:hint="default"/>
      </w:rPr>
    </w:lvl>
    <w:lvl w:ilvl="2" w:tplc="0409000D" w:tentative="1">
      <w:start w:val="1"/>
      <w:numFmt w:val="bullet"/>
      <w:lvlText w:val=""/>
      <w:lvlJc w:val="left"/>
      <w:pPr>
        <w:tabs>
          <w:tab w:val="num" w:pos="1500"/>
        </w:tabs>
        <w:ind w:left="1500" w:hanging="420"/>
      </w:pPr>
      <w:rPr>
        <w:rFonts w:ascii="Wingdings" w:hAnsi="Wingdings" w:hint="default"/>
      </w:rPr>
    </w:lvl>
    <w:lvl w:ilvl="3" w:tplc="04090001" w:tentative="1">
      <w:start w:val="1"/>
      <w:numFmt w:val="bullet"/>
      <w:lvlText w:val=""/>
      <w:lvlJc w:val="left"/>
      <w:pPr>
        <w:tabs>
          <w:tab w:val="num" w:pos="1920"/>
        </w:tabs>
        <w:ind w:left="1920" w:hanging="420"/>
      </w:pPr>
      <w:rPr>
        <w:rFonts w:ascii="Wingdings" w:hAnsi="Wingdings" w:hint="default"/>
      </w:rPr>
    </w:lvl>
    <w:lvl w:ilvl="4" w:tplc="0409000B" w:tentative="1">
      <w:start w:val="1"/>
      <w:numFmt w:val="bullet"/>
      <w:lvlText w:val=""/>
      <w:lvlJc w:val="left"/>
      <w:pPr>
        <w:tabs>
          <w:tab w:val="num" w:pos="2340"/>
        </w:tabs>
        <w:ind w:left="2340" w:hanging="420"/>
      </w:pPr>
      <w:rPr>
        <w:rFonts w:ascii="Wingdings" w:hAnsi="Wingdings" w:hint="default"/>
      </w:rPr>
    </w:lvl>
    <w:lvl w:ilvl="5" w:tplc="0409000D" w:tentative="1">
      <w:start w:val="1"/>
      <w:numFmt w:val="bullet"/>
      <w:lvlText w:val=""/>
      <w:lvlJc w:val="left"/>
      <w:pPr>
        <w:tabs>
          <w:tab w:val="num" w:pos="2760"/>
        </w:tabs>
        <w:ind w:left="2760" w:hanging="420"/>
      </w:pPr>
      <w:rPr>
        <w:rFonts w:ascii="Wingdings" w:hAnsi="Wingdings" w:hint="default"/>
      </w:rPr>
    </w:lvl>
    <w:lvl w:ilvl="6" w:tplc="04090001" w:tentative="1">
      <w:start w:val="1"/>
      <w:numFmt w:val="bullet"/>
      <w:lvlText w:val=""/>
      <w:lvlJc w:val="left"/>
      <w:pPr>
        <w:tabs>
          <w:tab w:val="num" w:pos="3180"/>
        </w:tabs>
        <w:ind w:left="3180" w:hanging="420"/>
      </w:pPr>
      <w:rPr>
        <w:rFonts w:ascii="Wingdings" w:hAnsi="Wingdings" w:hint="default"/>
      </w:rPr>
    </w:lvl>
    <w:lvl w:ilvl="7" w:tplc="0409000B" w:tentative="1">
      <w:start w:val="1"/>
      <w:numFmt w:val="bullet"/>
      <w:lvlText w:val=""/>
      <w:lvlJc w:val="left"/>
      <w:pPr>
        <w:tabs>
          <w:tab w:val="num" w:pos="3600"/>
        </w:tabs>
        <w:ind w:left="3600" w:hanging="420"/>
      </w:pPr>
      <w:rPr>
        <w:rFonts w:ascii="Wingdings" w:hAnsi="Wingdings" w:hint="default"/>
      </w:rPr>
    </w:lvl>
    <w:lvl w:ilvl="8" w:tplc="0409000D" w:tentative="1">
      <w:start w:val="1"/>
      <w:numFmt w:val="bullet"/>
      <w:lvlText w:val=""/>
      <w:lvlJc w:val="left"/>
      <w:pPr>
        <w:tabs>
          <w:tab w:val="num" w:pos="4020"/>
        </w:tabs>
        <w:ind w:left="4020" w:hanging="420"/>
      </w:pPr>
      <w:rPr>
        <w:rFonts w:ascii="Wingdings" w:hAnsi="Wingdings" w:hint="default"/>
      </w:rPr>
    </w:lvl>
  </w:abstractNum>
  <w:abstractNum w:abstractNumId="1" w15:restartNumberingAfterBreak="0">
    <w:nsid w:val="569A2A1D"/>
    <w:multiLevelType w:val="hybridMultilevel"/>
    <w:tmpl w:val="8F286198"/>
    <w:lvl w:ilvl="0" w:tplc="04090001">
      <w:start w:val="1"/>
      <w:numFmt w:val="bullet"/>
      <w:lvlText w:val=""/>
      <w:lvlJc w:val="left"/>
      <w:pPr>
        <w:ind w:left="900" w:hanging="420"/>
      </w:pPr>
      <w:rPr>
        <w:rFonts w:ascii="Wingdings" w:hAnsi="Wingdings" w:hint="default"/>
      </w:rPr>
    </w:lvl>
    <w:lvl w:ilvl="1" w:tplc="0409000B" w:tentative="1">
      <w:start w:val="1"/>
      <w:numFmt w:val="bullet"/>
      <w:lvlText w:val=""/>
      <w:lvlJc w:val="left"/>
      <w:pPr>
        <w:ind w:left="1320" w:hanging="420"/>
      </w:pPr>
      <w:rPr>
        <w:rFonts w:ascii="Wingdings" w:hAnsi="Wingdings" w:hint="default"/>
      </w:rPr>
    </w:lvl>
    <w:lvl w:ilvl="2" w:tplc="0409000D"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B" w:tentative="1">
      <w:start w:val="1"/>
      <w:numFmt w:val="bullet"/>
      <w:lvlText w:val=""/>
      <w:lvlJc w:val="left"/>
      <w:pPr>
        <w:ind w:left="2580" w:hanging="420"/>
      </w:pPr>
      <w:rPr>
        <w:rFonts w:ascii="Wingdings" w:hAnsi="Wingdings" w:hint="default"/>
      </w:rPr>
    </w:lvl>
    <w:lvl w:ilvl="5" w:tplc="0409000D"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B" w:tentative="1">
      <w:start w:val="1"/>
      <w:numFmt w:val="bullet"/>
      <w:lvlText w:val=""/>
      <w:lvlJc w:val="left"/>
      <w:pPr>
        <w:ind w:left="3840" w:hanging="420"/>
      </w:pPr>
      <w:rPr>
        <w:rFonts w:ascii="Wingdings" w:hAnsi="Wingdings" w:hint="default"/>
      </w:rPr>
    </w:lvl>
    <w:lvl w:ilvl="8" w:tplc="0409000D" w:tentative="1">
      <w:start w:val="1"/>
      <w:numFmt w:val="bullet"/>
      <w:lvlText w:val=""/>
      <w:lvlJc w:val="left"/>
      <w:pPr>
        <w:ind w:left="4260" w:hanging="42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24"/>
  <w:drawingGridVerticalSpacing w:val="327"/>
  <w:displayHorizontalDrawingGridEvery w:val="0"/>
  <w:characterSpacingControl w:val="compressPunctuation"/>
  <w:hdrShapeDefaults>
    <o:shapedefaults v:ext="edit" spidmax="1259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1C00"/>
    <w:rsid w:val="000036D0"/>
    <w:rsid w:val="00003F79"/>
    <w:rsid w:val="00005E92"/>
    <w:rsid w:val="00014A28"/>
    <w:rsid w:val="00024B59"/>
    <w:rsid w:val="000334F9"/>
    <w:rsid w:val="00054FFE"/>
    <w:rsid w:val="00090157"/>
    <w:rsid w:val="00092674"/>
    <w:rsid w:val="000E3C1A"/>
    <w:rsid w:val="000E4E83"/>
    <w:rsid w:val="000F7601"/>
    <w:rsid w:val="00117FE1"/>
    <w:rsid w:val="001342BA"/>
    <w:rsid w:val="001361D9"/>
    <w:rsid w:val="001415C4"/>
    <w:rsid w:val="0014706A"/>
    <w:rsid w:val="00170F75"/>
    <w:rsid w:val="00171B27"/>
    <w:rsid w:val="001776E2"/>
    <w:rsid w:val="001C2F8F"/>
    <w:rsid w:val="001C3665"/>
    <w:rsid w:val="001C45EE"/>
    <w:rsid w:val="001F77AA"/>
    <w:rsid w:val="001F7FA7"/>
    <w:rsid w:val="0020318C"/>
    <w:rsid w:val="002033F5"/>
    <w:rsid w:val="00217117"/>
    <w:rsid w:val="0024674F"/>
    <w:rsid w:val="002507A7"/>
    <w:rsid w:val="00252603"/>
    <w:rsid w:val="00283EFB"/>
    <w:rsid w:val="002864DD"/>
    <w:rsid w:val="002A661D"/>
    <w:rsid w:val="002B6068"/>
    <w:rsid w:val="002E1AD6"/>
    <w:rsid w:val="002E56C7"/>
    <w:rsid w:val="002F764F"/>
    <w:rsid w:val="003035C2"/>
    <w:rsid w:val="0033369A"/>
    <w:rsid w:val="003352E2"/>
    <w:rsid w:val="0035518A"/>
    <w:rsid w:val="003661B1"/>
    <w:rsid w:val="00366622"/>
    <w:rsid w:val="00386917"/>
    <w:rsid w:val="003909BE"/>
    <w:rsid w:val="003A4EC6"/>
    <w:rsid w:val="003B553E"/>
    <w:rsid w:val="003E277E"/>
    <w:rsid w:val="003E692D"/>
    <w:rsid w:val="003F1C00"/>
    <w:rsid w:val="00401900"/>
    <w:rsid w:val="004110F8"/>
    <w:rsid w:val="004225DB"/>
    <w:rsid w:val="00427722"/>
    <w:rsid w:val="0044400D"/>
    <w:rsid w:val="00453AC8"/>
    <w:rsid w:val="004946EC"/>
    <w:rsid w:val="004A4ECA"/>
    <w:rsid w:val="004A5CB9"/>
    <w:rsid w:val="004C7538"/>
    <w:rsid w:val="004D26E7"/>
    <w:rsid w:val="004F0B54"/>
    <w:rsid w:val="0052515D"/>
    <w:rsid w:val="00526150"/>
    <w:rsid w:val="00530EC2"/>
    <w:rsid w:val="00542630"/>
    <w:rsid w:val="00543E14"/>
    <w:rsid w:val="00561CA7"/>
    <w:rsid w:val="005A69D4"/>
    <w:rsid w:val="005B1857"/>
    <w:rsid w:val="005C5477"/>
    <w:rsid w:val="005D0E96"/>
    <w:rsid w:val="005E4E3D"/>
    <w:rsid w:val="0062440D"/>
    <w:rsid w:val="00651129"/>
    <w:rsid w:val="0065721B"/>
    <w:rsid w:val="00662878"/>
    <w:rsid w:val="006A5752"/>
    <w:rsid w:val="006B03DD"/>
    <w:rsid w:val="006C3AB1"/>
    <w:rsid w:val="006C53ED"/>
    <w:rsid w:val="006E6629"/>
    <w:rsid w:val="006F0355"/>
    <w:rsid w:val="00703A61"/>
    <w:rsid w:val="0070431C"/>
    <w:rsid w:val="007049E1"/>
    <w:rsid w:val="00743B3B"/>
    <w:rsid w:val="00752E01"/>
    <w:rsid w:val="0076595F"/>
    <w:rsid w:val="00767914"/>
    <w:rsid w:val="007728E7"/>
    <w:rsid w:val="0078245F"/>
    <w:rsid w:val="007B78E3"/>
    <w:rsid w:val="007C4FE6"/>
    <w:rsid w:val="007D2936"/>
    <w:rsid w:val="007E2C52"/>
    <w:rsid w:val="007F7115"/>
    <w:rsid w:val="00830FDC"/>
    <w:rsid w:val="008319B4"/>
    <w:rsid w:val="00862985"/>
    <w:rsid w:val="008A4BE5"/>
    <w:rsid w:val="008C15A9"/>
    <w:rsid w:val="008D1E7A"/>
    <w:rsid w:val="008F72E0"/>
    <w:rsid w:val="00901EE3"/>
    <w:rsid w:val="00924614"/>
    <w:rsid w:val="009258C5"/>
    <w:rsid w:val="0095011E"/>
    <w:rsid w:val="00951365"/>
    <w:rsid w:val="00951FA5"/>
    <w:rsid w:val="00961766"/>
    <w:rsid w:val="00976646"/>
    <w:rsid w:val="0098473E"/>
    <w:rsid w:val="00994846"/>
    <w:rsid w:val="009B2CBB"/>
    <w:rsid w:val="009B384E"/>
    <w:rsid w:val="009B521F"/>
    <w:rsid w:val="009B52AF"/>
    <w:rsid w:val="009D3A85"/>
    <w:rsid w:val="00A0130E"/>
    <w:rsid w:val="00A05FFC"/>
    <w:rsid w:val="00A06535"/>
    <w:rsid w:val="00A11722"/>
    <w:rsid w:val="00A2124F"/>
    <w:rsid w:val="00A348D5"/>
    <w:rsid w:val="00A44BEF"/>
    <w:rsid w:val="00A568C4"/>
    <w:rsid w:val="00A60D78"/>
    <w:rsid w:val="00A77654"/>
    <w:rsid w:val="00AC3169"/>
    <w:rsid w:val="00AC7D78"/>
    <w:rsid w:val="00AD216B"/>
    <w:rsid w:val="00AD257A"/>
    <w:rsid w:val="00AF27C4"/>
    <w:rsid w:val="00AF55E4"/>
    <w:rsid w:val="00B02824"/>
    <w:rsid w:val="00B11234"/>
    <w:rsid w:val="00B335F2"/>
    <w:rsid w:val="00B50D04"/>
    <w:rsid w:val="00B53004"/>
    <w:rsid w:val="00B71D30"/>
    <w:rsid w:val="00B8447F"/>
    <w:rsid w:val="00B85156"/>
    <w:rsid w:val="00BA41AE"/>
    <w:rsid w:val="00BC7AEC"/>
    <w:rsid w:val="00BD1FF5"/>
    <w:rsid w:val="00BE7DC0"/>
    <w:rsid w:val="00BF1042"/>
    <w:rsid w:val="00C35DA0"/>
    <w:rsid w:val="00C4619B"/>
    <w:rsid w:val="00C52EED"/>
    <w:rsid w:val="00C53991"/>
    <w:rsid w:val="00C716E6"/>
    <w:rsid w:val="00C81072"/>
    <w:rsid w:val="00C81083"/>
    <w:rsid w:val="00C92949"/>
    <w:rsid w:val="00CB5DF5"/>
    <w:rsid w:val="00CC12A9"/>
    <w:rsid w:val="00CC787F"/>
    <w:rsid w:val="00CD20BF"/>
    <w:rsid w:val="00CD50C0"/>
    <w:rsid w:val="00CE1559"/>
    <w:rsid w:val="00CE4DD7"/>
    <w:rsid w:val="00CF0C55"/>
    <w:rsid w:val="00D04470"/>
    <w:rsid w:val="00D0582D"/>
    <w:rsid w:val="00D15437"/>
    <w:rsid w:val="00D22605"/>
    <w:rsid w:val="00D413A7"/>
    <w:rsid w:val="00D47A24"/>
    <w:rsid w:val="00D61CB1"/>
    <w:rsid w:val="00D629B6"/>
    <w:rsid w:val="00D6750B"/>
    <w:rsid w:val="00D73961"/>
    <w:rsid w:val="00D8558A"/>
    <w:rsid w:val="00D869AE"/>
    <w:rsid w:val="00DA33FC"/>
    <w:rsid w:val="00DE4121"/>
    <w:rsid w:val="00DF4182"/>
    <w:rsid w:val="00E0007A"/>
    <w:rsid w:val="00E03CA6"/>
    <w:rsid w:val="00E265FB"/>
    <w:rsid w:val="00E35A11"/>
    <w:rsid w:val="00E71499"/>
    <w:rsid w:val="00E84FC6"/>
    <w:rsid w:val="00EA7749"/>
    <w:rsid w:val="00EB4C1A"/>
    <w:rsid w:val="00EE0325"/>
    <w:rsid w:val="00EE3692"/>
    <w:rsid w:val="00F05384"/>
    <w:rsid w:val="00F10695"/>
    <w:rsid w:val="00F37E5E"/>
    <w:rsid w:val="00F61FAA"/>
    <w:rsid w:val="00F6492E"/>
    <w:rsid w:val="00F81CA3"/>
    <w:rsid w:val="00F90120"/>
    <w:rsid w:val="00FA668F"/>
    <w:rsid w:val="00FA79B7"/>
    <w:rsid w:val="00FD3E61"/>
    <w:rsid w:val="00FD779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5953">
      <v:textbox inset="5.85pt,.7pt,5.85pt,.7pt"/>
    </o:shapedefaults>
    <o:shapelayout v:ext="edit">
      <o:idmap v:ext="edit" data="1"/>
    </o:shapelayout>
  </w:shapeDefaults>
  <w:decimalSymbol w:val="."/>
  <w:listSeparator w:val=","/>
  <w14:docId w14:val="09835CD1"/>
  <w15:chartTrackingRefBased/>
  <w15:docId w15:val="{ED07E656-9BA0-4D9B-8CA5-7C2477FF69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E1AD6"/>
    <w:pPr>
      <w:widowControl w:val="0"/>
      <w:jc w:val="both"/>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rsid w:val="007B78E3"/>
    <w:pPr>
      <w:jc w:val="center"/>
    </w:pPr>
  </w:style>
  <w:style w:type="paragraph" w:styleId="a4">
    <w:name w:val="Closing"/>
    <w:basedOn w:val="a"/>
    <w:rsid w:val="007B78E3"/>
    <w:pPr>
      <w:jc w:val="right"/>
    </w:pPr>
  </w:style>
  <w:style w:type="paragraph" w:styleId="a5">
    <w:name w:val="header"/>
    <w:basedOn w:val="a"/>
    <w:link w:val="a6"/>
    <w:rsid w:val="00CE4DD7"/>
    <w:pPr>
      <w:tabs>
        <w:tab w:val="center" w:pos="4252"/>
        <w:tab w:val="right" w:pos="8504"/>
      </w:tabs>
      <w:snapToGrid w:val="0"/>
    </w:pPr>
  </w:style>
  <w:style w:type="character" w:customStyle="1" w:styleId="a6">
    <w:name w:val="ヘッダー (文字)"/>
    <w:link w:val="a5"/>
    <w:rsid w:val="00CE4DD7"/>
    <w:rPr>
      <w:kern w:val="2"/>
      <w:sz w:val="24"/>
      <w:szCs w:val="24"/>
    </w:rPr>
  </w:style>
  <w:style w:type="paragraph" w:styleId="a7">
    <w:name w:val="footer"/>
    <w:basedOn w:val="a"/>
    <w:link w:val="a8"/>
    <w:rsid w:val="00CE4DD7"/>
    <w:pPr>
      <w:tabs>
        <w:tab w:val="center" w:pos="4252"/>
        <w:tab w:val="right" w:pos="8504"/>
      </w:tabs>
      <w:snapToGrid w:val="0"/>
    </w:pPr>
  </w:style>
  <w:style w:type="character" w:customStyle="1" w:styleId="a8">
    <w:name w:val="フッター (文字)"/>
    <w:link w:val="a7"/>
    <w:rsid w:val="00CE4DD7"/>
    <w:rPr>
      <w:kern w:val="2"/>
      <w:sz w:val="24"/>
      <w:szCs w:val="24"/>
    </w:rPr>
  </w:style>
  <w:style w:type="paragraph" w:styleId="a9">
    <w:name w:val="Balloon Text"/>
    <w:basedOn w:val="a"/>
    <w:link w:val="aa"/>
    <w:rsid w:val="00924614"/>
    <w:rPr>
      <w:rFonts w:ascii="Arial" w:eastAsia="ＭＳ ゴシック" w:hAnsi="Arial"/>
      <w:sz w:val="18"/>
      <w:szCs w:val="18"/>
    </w:rPr>
  </w:style>
  <w:style w:type="character" w:customStyle="1" w:styleId="aa">
    <w:name w:val="吹き出し (文字)"/>
    <w:link w:val="a9"/>
    <w:rsid w:val="00924614"/>
    <w:rPr>
      <w:rFonts w:ascii="Arial" w:eastAsia="ＭＳ ゴシック" w:hAnsi="Arial" w:cs="Times New Roman"/>
      <w:kern w:val="2"/>
      <w:sz w:val="18"/>
      <w:szCs w:val="18"/>
    </w:rPr>
  </w:style>
  <w:style w:type="table" w:styleId="ab">
    <w:name w:val="Table Grid"/>
    <w:basedOn w:val="a1"/>
    <w:rsid w:val="004F0B5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Date"/>
    <w:basedOn w:val="a"/>
    <w:next w:val="a"/>
    <w:link w:val="ad"/>
    <w:rsid w:val="00542630"/>
  </w:style>
  <w:style w:type="character" w:customStyle="1" w:styleId="ad">
    <w:name w:val="日付 (文字)"/>
    <w:basedOn w:val="a0"/>
    <w:link w:val="ac"/>
    <w:rsid w:val="00542630"/>
    <w:rPr>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1208548-81CC-4DFC-ACCE-32B72973B1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278</Words>
  <Characters>48</Characters>
  <Application>Microsoft Office Word</Application>
  <DocSecurity>4</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別紙１</vt:lpstr>
      <vt:lpstr>別紙１</vt:lpstr>
    </vt:vector>
  </TitlesOfParts>
  <Company>富山市</Company>
  <LinksUpToDate>false</LinksUpToDate>
  <CharactersWithSpaces>325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別紙１</dc:title>
  <dc:subject/>
  <dc:creator>企画部情報統計課</dc:creator>
  <cp:keywords/>
  <dc:description/>
  <cp:lastModifiedBy>安部 はるみ</cp:lastModifiedBy>
  <cp:revision>2</cp:revision>
  <cp:lastPrinted>2021-01-15T02:37:00Z</cp:lastPrinted>
  <dcterms:created xsi:type="dcterms:W3CDTF">2021-01-15T02:38:00Z</dcterms:created>
  <dcterms:modified xsi:type="dcterms:W3CDTF">2021-01-15T02:38:00Z</dcterms:modified>
</cp:coreProperties>
</file>